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B31FC7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B31FC7">
        <w:rPr>
          <w:rFonts w:ascii="Bookman Old Style" w:hAnsi="Bookman Old Style" w:cs="Arial"/>
          <w:b/>
          <w:bCs/>
          <w:noProof/>
        </w:rPr>
        <w:fldChar w:fldCharType="separate"/>
      </w:r>
      <w:r w:rsidR="008546DB" w:rsidRPr="00553B11">
        <w:rPr>
          <w:rFonts w:ascii="Bookman Old Style" w:hAnsi="Bookman Old Style" w:cs="Arial"/>
          <w:b/>
          <w:bCs/>
          <w:noProof/>
        </w:rPr>
        <w:t>M.Sc.</w:t>
      </w:r>
      <w:r w:rsidR="00B31FC7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8546DB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8546DB">
        <w:rPr>
          <w:rFonts w:ascii="Bookman Old Style" w:hAnsi="Bookman Old Style" w:cs="Arial"/>
          <w:b/>
          <w:bCs/>
        </w:rPr>
        <w:t>MEDICAL SOCIOLOGY</w:t>
      </w:r>
    </w:p>
    <w:p w:rsidR="00FF6AEB" w:rsidRDefault="00B31FC7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8546DB" w:rsidRPr="00553B11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8546DB" w:rsidRPr="00553B11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B31FC7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B31FC7">
        <w:rPr>
          <w:rFonts w:ascii="Bookman Old Style" w:hAnsi="Bookman Old Style" w:cs="Arial"/>
          <w:noProof/>
        </w:rPr>
        <w:fldChar w:fldCharType="separate"/>
      </w:r>
      <w:r w:rsidR="008546DB" w:rsidRPr="00553B11">
        <w:rPr>
          <w:rFonts w:ascii="Bookman Old Style" w:hAnsi="Bookman Old Style" w:cs="Arial"/>
          <w:noProof/>
        </w:rPr>
        <w:t>SO 3806</w:t>
      </w:r>
      <w:r w:rsidR="00B31FC7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B31FC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B31FC7">
        <w:rPr>
          <w:rFonts w:ascii="Bookman Old Style" w:hAnsi="Bookman Old Style" w:cs="Arial"/>
        </w:rPr>
        <w:fldChar w:fldCharType="separate"/>
      </w:r>
      <w:r w:rsidR="008546DB" w:rsidRPr="00553B11">
        <w:rPr>
          <w:rFonts w:ascii="Bookman Old Style" w:hAnsi="Bookman Old Style" w:cs="Arial"/>
          <w:noProof/>
        </w:rPr>
        <w:t>QUALITIATIVE RESEARCH METHODS</w:t>
      </w:r>
      <w:r w:rsidR="00B31FC7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B31FC7">
      <w:pPr>
        <w:jc w:val="center"/>
        <w:rPr>
          <w:rFonts w:ascii="Bookman Old Style" w:hAnsi="Bookman Old Style"/>
          <w:sz w:val="20"/>
          <w:szCs w:val="20"/>
        </w:rPr>
      </w:pPr>
      <w:r w:rsidRPr="00B31FC7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B31FC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B31FC7">
        <w:rPr>
          <w:rFonts w:ascii="Bookman Old Style" w:hAnsi="Bookman Old Style" w:cs="Arial"/>
        </w:rPr>
        <w:fldChar w:fldCharType="separate"/>
      </w:r>
      <w:r w:rsidR="008546DB" w:rsidRPr="00553B11">
        <w:rPr>
          <w:rFonts w:ascii="Bookman Old Style" w:hAnsi="Bookman Old Style" w:cs="Arial"/>
          <w:noProof/>
        </w:rPr>
        <w:t>29-10-10</w:t>
      </w:r>
      <w:r w:rsidR="00B31FC7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B31FC7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B31FC7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8546DB" w:rsidRPr="00553B11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8546DB" w:rsidRDefault="008546DB" w:rsidP="008546DB">
      <w:pPr>
        <w:jc w:val="center"/>
      </w:pPr>
    </w:p>
    <w:p w:rsidR="008546DB" w:rsidRDefault="008546DB" w:rsidP="008546DB">
      <w:pPr>
        <w:pStyle w:val="Heading2"/>
        <w:rPr>
          <w:u w:val="single"/>
        </w:rPr>
      </w:pPr>
      <w:r>
        <w:rPr>
          <w:u w:val="single"/>
        </w:rPr>
        <w:t>Part-A</w:t>
      </w:r>
    </w:p>
    <w:p w:rsidR="008546DB" w:rsidRDefault="008546DB" w:rsidP="008546DB"/>
    <w:p w:rsidR="008546DB" w:rsidRDefault="008546DB" w:rsidP="008546DB">
      <w:pPr>
        <w:jc w:val="both"/>
      </w:pPr>
      <w:r>
        <w:rPr>
          <w:b/>
          <w:bCs/>
          <w:u w:val="single"/>
        </w:rPr>
        <w:t xml:space="preserve">Answer ALL the following questions in 30 words each </w:t>
      </w:r>
      <w:r>
        <w:rPr>
          <w:b/>
          <w:bCs/>
        </w:rPr>
        <w:t xml:space="preserve">: </w:t>
      </w:r>
      <w:r>
        <w:tab/>
      </w:r>
      <w:r>
        <w:tab/>
      </w:r>
      <w:r>
        <w:tab/>
        <w:t xml:space="preserve">                       (10 x 2=20 marks)</w:t>
      </w:r>
    </w:p>
    <w:p w:rsidR="008546DB" w:rsidRDefault="008546DB" w:rsidP="008546DB">
      <w:pPr>
        <w:jc w:val="both"/>
      </w:pPr>
    </w:p>
    <w:p w:rsidR="008546DB" w:rsidRDefault="008546DB" w:rsidP="008546DB">
      <w:pPr>
        <w:jc w:val="both"/>
      </w:pPr>
      <w:r>
        <w:t xml:space="preserve">1. What is the principle objective of research? </w:t>
      </w:r>
    </w:p>
    <w:p w:rsidR="008546DB" w:rsidRDefault="008546DB" w:rsidP="008546DB">
      <w:pPr>
        <w:jc w:val="both"/>
      </w:pPr>
      <w:r>
        <w:t>2. What is the significance of survey of literature in research process?</w:t>
      </w:r>
    </w:p>
    <w:p w:rsidR="008546DB" w:rsidRDefault="008546DB" w:rsidP="008546DB">
      <w:pPr>
        <w:jc w:val="both"/>
      </w:pPr>
      <w:r>
        <w:t>3. Mention some important factors that motivate scholars to take up research.</w:t>
      </w:r>
    </w:p>
    <w:p w:rsidR="008546DB" w:rsidRDefault="008546DB" w:rsidP="008546DB">
      <w:pPr>
        <w:jc w:val="both"/>
      </w:pPr>
      <w:r>
        <w:t>4. Distinguish ideographic method of research from nomothetic method.</w:t>
      </w:r>
    </w:p>
    <w:p w:rsidR="008546DB" w:rsidRDefault="008546DB" w:rsidP="008546DB">
      <w:pPr>
        <w:jc w:val="both"/>
      </w:pPr>
      <w:r>
        <w:t>5. What is the meaning of interview according to Bandarkar?</w:t>
      </w:r>
    </w:p>
    <w:p w:rsidR="008546DB" w:rsidRDefault="008546DB" w:rsidP="008546DB">
      <w:pPr>
        <w:jc w:val="both"/>
      </w:pPr>
      <w:r>
        <w:t>6. Based on your experience of a rural camp, propose two relevant topics for Field Research.</w:t>
      </w:r>
    </w:p>
    <w:p w:rsidR="008546DB" w:rsidRDefault="008546DB" w:rsidP="008546DB">
      <w:pPr>
        <w:jc w:val="both"/>
      </w:pPr>
      <w:r>
        <w:t>7. Point out some prerequisites for the successful collection of data through participant    Observation?</w:t>
      </w:r>
    </w:p>
    <w:p w:rsidR="008546DB" w:rsidRDefault="008546DB" w:rsidP="008546DB">
      <w:pPr>
        <w:jc w:val="both"/>
      </w:pPr>
      <w:r>
        <w:t>8. Define “content analysis”.</w:t>
      </w:r>
    </w:p>
    <w:p w:rsidR="008546DB" w:rsidRDefault="008546DB" w:rsidP="008546DB">
      <w:pPr>
        <w:jc w:val="both"/>
      </w:pPr>
      <w:r>
        <w:t xml:space="preserve">9. Indicate two major assumptions of Life History Method of research. </w:t>
      </w:r>
    </w:p>
    <w:p w:rsidR="008546DB" w:rsidRDefault="008546DB" w:rsidP="008546DB">
      <w:pPr>
        <w:jc w:val="both"/>
      </w:pPr>
      <w:r>
        <w:t xml:space="preserve">10. What are the advantages of Physical Traces Method of study? </w:t>
      </w:r>
    </w:p>
    <w:p w:rsidR="008546DB" w:rsidRDefault="008546DB" w:rsidP="008546DB">
      <w:pPr>
        <w:jc w:val="both"/>
      </w:pPr>
    </w:p>
    <w:p w:rsidR="008546DB" w:rsidRDefault="008546DB" w:rsidP="008546DB">
      <w:pPr>
        <w:pStyle w:val="Heading1"/>
        <w:rPr>
          <w:u w:val="single"/>
        </w:rPr>
      </w:pPr>
      <w:r>
        <w:rPr>
          <w:u w:val="single"/>
        </w:rPr>
        <w:t>Part-B</w:t>
      </w:r>
    </w:p>
    <w:p w:rsidR="008546DB" w:rsidRDefault="008546DB" w:rsidP="008546DB"/>
    <w:p w:rsidR="008546DB" w:rsidRDefault="008546DB" w:rsidP="008546DB">
      <w:pPr>
        <w:jc w:val="both"/>
      </w:pPr>
      <w:r>
        <w:rPr>
          <w:b/>
          <w:bCs/>
          <w:u w:val="single"/>
        </w:rPr>
        <w:t xml:space="preserve">Answer any FIVE of the following questions in 300 words each </w:t>
      </w:r>
      <w:r>
        <w:rPr>
          <w:b/>
          <w:bCs/>
        </w:rPr>
        <w:t>:</w:t>
      </w:r>
      <w:r>
        <w:tab/>
        <w:t xml:space="preserve">                           (5 x8=40 marks)</w:t>
      </w:r>
    </w:p>
    <w:p w:rsidR="008546DB" w:rsidRDefault="008546DB" w:rsidP="008546DB">
      <w:pPr>
        <w:jc w:val="both"/>
      </w:pPr>
    </w:p>
    <w:p w:rsidR="008546DB" w:rsidRDefault="008546DB" w:rsidP="008546DB">
      <w:pPr>
        <w:jc w:val="both"/>
      </w:pPr>
      <w:r>
        <w:t>11. “Social science is an imperfect science”-Discuss.</w:t>
      </w:r>
    </w:p>
    <w:p w:rsidR="008546DB" w:rsidRDefault="008546DB" w:rsidP="008546DB">
      <w:pPr>
        <w:jc w:val="both"/>
      </w:pPr>
      <w:r>
        <w:t>12. Highlight the significance of the unobtrusive method of research.</w:t>
      </w:r>
    </w:p>
    <w:p w:rsidR="008546DB" w:rsidRDefault="008546DB" w:rsidP="008546DB">
      <w:pPr>
        <w:jc w:val="both"/>
      </w:pPr>
      <w:r>
        <w:t>13. Critically evaluate data collection through interview technique.</w:t>
      </w:r>
    </w:p>
    <w:p w:rsidR="008546DB" w:rsidRDefault="008546DB" w:rsidP="008546DB">
      <w:pPr>
        <w:jc w:val="both"/>
      </w:pPr>
      <w:r>
        <w:t>14. What are the various roles that a researcher can play during Participant observation?</w:t>
      </w:r>
    </w:p>
    <w:p w:rsidR="008546DB" w:rsidRDefault="008546DB" w:rsidP="008546DB">
      <w:pPr>
        <w:jc w:val="both"/>
      </w:pPr>
      <w:r>
        <w:t>15. Discuss the various types of content analysis.</w:t>
      </w:r>
    </w:p>
    <w:p w:rsidR="008546DB" w:rsidRDefault="008546DB" w:rsidP="008546DB">
      <w:pPr>
        <w:jc w:val="both"/>
      </w:pPr>
      <w:r>
        <w:t>16. How does the problem of validity arise in Life History Method of study?</w:t>
      </w:r>
    </w:p>
    <w:p w:rsidR="008546DB" w:rsidRDefault="008546DB" w:rsidP="008546DB">
      <w:pPr>
        <w:jc w:val="both"/>
        <w:rPr>
          <w:u w:val="single"/>
        </w:rPr>
      </w:pPr>
      <w:r>
        <w:t>17. With an example of a case study, explain the limitations of Physical Trace method of research.</w:t>
      </w:r>
    </w:p>
    <w:p w:rsidR="008546DB" w:rsidRDefault="008546DB" w:rsidP="008546DB">
      <w:pPr>
        <w:pStyle w:val="Heading1"/>
        <w:rPr>
          <w:u w:val="single"/>
        </w:rPr>
      </w:pPr>
    </w:p>
    <w:p w:rsidR="008546DB" w:rsidRDefault="008546DB" w:rsidP="008546DB">
      <w:pPr>
        <w:pStyle w:val="Heading1"/>
        <w:rPr>
          <w:u w:val="single"/>
        </w:rPr>
      </w:pPr>
      <w:r>
        <w:rPr>
          <w:u w:val="single"/>
        </w:rPr>
        <w:t>Part-C</w:t>
      </w:r>
    </w:p>
    <w:p w:rsidR="008546DB" w:rsidRDefault="008546DB" w:rsidP="008546DB"/>
    <w:p w:rsidR="008546DB" w:rsidRDefault="008546DB" w:rsidP="008546DB">
      <w:pPr>
        <w:jc w:val="both"/>
      </w:pPr>
      <w:r>
        <w:rPr>
          <w:b/>
          <w:bCs/>
          <w:u w:val="single"/>
        </w:rPr>
        <w:t xml:space="preserve">Answer any TWO of the following questions in 1200 words each : </w:t>
      </w:r>
      <w:r>
        <w:tab/>
        <w:t xml:space="preserve">                         (2x20=40 marks)</w:t>
      </w:r>
    </w:p>
    <w:p w:rsidR="008546DB" w:rsidRDefault="008546DB" w:rsidP="008546DB">
      <w:pPr>
        <w:jc w:val="both"/>
      </w:pPr>
    </w:p>
    <w:p w:rsidR="008546DB" w:rsidRDefault="008546DB" w:rsidP="008546DB">
      <w:pPr>
        <w:jc w:val="both"/>
      </w:pPr>
      <w:r>
        <w:t>18. Explain the symbiotic relationship between theory and research.</w:t>
      </w:r>
    </w:p>
    <w:p w:rsidR="008546DB" w:rsidRDefault="008546DB" w:rsidP="008546DB">
      <w:pPr>
        <w:jc w:val="both"/>
      </w:pPr>
      <w:r>
        <w:t xml:space="preserve">19. Discuss the preparatory steps for the successful conduct of Field Research. </w:t>
      </w:r>
    </w:p>
    <w:p w:rsidR="008546DB" w:rsidRDefault="008546DB" w:rsidP="008546DB">
      <w:pPr>
        <w:jc w:val="both"/>
      </w:pPr>
      <w:r>
        <w:t>20. Explicate the advantages and disadvantages of content analysis.</w:t>
      </w:r>
    </w:p>
    <w:p w:rsidR="008546DB" w:rsidRDefault="008546DB" w:rsidP="008546DB">
      <w:pPr>
        <w:jc w:val="both"/>
      </w:pPr>
      <w:r>
        <w:t xml:space="preserve">21. Elucidate the primary sources of data for Life History Method of research. </w:t>
      </w:r>
    </w:p>
    <w:p w:rsidR="008546DB" w:rsidRDefault="008546DB" w:rsidP="008546DB">
      <w:pPr>
        <w:pStyle w:val="Title"/>
        <w:jc w:val="both"/>
      </w:pPr>
    </w:p>
    <w:p w:rsidR="008546DB" w:rsidRDefault="008546DB" w:rsidP="008546DB">
      <w:pPr>
        <w:pStyle w:val="Title"/>
        <w:jc w:val="both"/>
      </w:pPr>
      <w:r>
        <w:tab/>
        <w:t>**********</w:t>
      </w:r>
    </w:p>
    <w:p w:rsidR="008D0CCF" w:rsidRDefault="008D0CCF">
      <w:pPr>
        <w:spacing w:line="360" w:lineRule="auto"/>
        <w:jc w:val="center"/>
      </w:pPr>
    </w:p>
    <w:p w:rsidR="00F85F68" w:rsidRDefault="00F85F68">
      <w:pPr>
        <w:spacing w:line="360" w:lineRule="auto"/>
        <w:jc w:val="center"/>
      </w:pPr>
    </w:p>
    <w:sectPr w:rsidR="00F85F68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BA2" w:rsidRDefault="001A5BA2">
      <w:r>
        <w:separator/>
      </w:r>
    </w:p>
  </w:endnote>
  <w:endnote w:type="continuationSeparator" w:id="1">
    <w:p w:rsidR="001A5BA2" w:rsidRDefault="001A5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205E7529-6194-4586-AD47-CD508DFBB593}"/>
    <w:embedBold r:id="rId2" w:fontKey="{909F97AB-E1A7-446F-9568-FBFE37C3093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D0B651B3-23B6-4B36-9DBC-27D69F0A6CFA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A6A88C5C-5A2F-45AF-BD3C-F3E76F83A393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B31F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B31FC7">
    <w:pPr>
      <w:pStyle w:val="Footer"/>
      <w:jc w:val="right"/>
    </w:pPr>
    <w:fldSimple w:instr=" PAGE   \* MERGEFORMAT ">
      <w:r w:rsidR="005D6768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BA2" w:rsidRDefault="001A5BA2">
      <w:r>
        <w:separator/>
      </w:r>
    </w:p>
  </w:footnote>
  <w:footnote w:type="continuationSeparator" w:id="1">
    <w:p w:rsidR="001A5BA2" w:rsidRDefault="001A5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1A5BA2"/>
    <w:rsid w:val="00423E45"/>
    <w:rsid w:val="004308EA"/>
    <w:rsid w:val="00466918"/>
    <w:rsid w:val="005652D3"/>
    <w:rsid w:val="005D6768"/>
    <w:rsid w:val="0062370A"/>
    <w:rsid w:val="0063167A"/>
    <w:rsid w:val="00697906"/>
    <w:rsid w:val="006B54B1"/>
    <w:rsid w:val="00770949"/>
    <w:rsid w:val="007A3A67"/>
    <w:rsid w:val="007C466F"/>
    <w:rsid w:val="008420CB"/>
    <w:rsid w:val="008546DB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31FC7"/>
    <w:rsid w:val="00B4615B"/>
    <w:rsid w:val="00C626ED"/>
    <w:rsid w:val="00C668C0"/>
    <w:rsid w:val="00C77921"/>
    <w:rsid w:val="00D2578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1FC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31FC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31FC7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31FC7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B31FC7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B31FC7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B31FC7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31FC7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B31F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31FC7"/>
  </w:style>
  <w:style w:type="paragraph" w:styleId="BodyTextIndent">
    <w:name w:val="Body Text Indent"/>
    <w:basedOn w:val="Normal"/>
    <w:semiHidden/>
    <w:rsid w:val="00B31FC7"/>
    <w:pPr>
      <w:ind w:left="1440" w:hanging="360"/>
    </w:pPr>
  </w:style>
  <w:style w:type="paragraph" w:styleId="Header">
    <w:name w:val="header"/>
    <w:basedOn w:val="Normal"/>
    <w:semiHidden/>
    <w:rsid w:val="00B31FC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31FC7"/>
    <w:rPr>
      <w:szCs w:val="20"/>
    </w:rPr>
  </w:style>
  <w:style w:type="paragraph" w:styleId="Subtitle">
    <w:name w:val="Subtitle"/>
    <w:basedOn w:val="Normal"/>
    <w:qFormat/>
    <w:rsid w:val="00B31FC7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8546DB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546DB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4</cp:revision>
  <cp:lastPrinted>2010-10-28T04:28:00Z</cp:lastPrinted>
  <dcterms:created xsi:type="dcterms:W3CDTF">2010-10-28T04:28:00Z</dcterms:created>
  <dcterms:modified xsi:type="dcterms:W3CDTF">2011-03-25T08:52:00Z</dcterms:modified>
</cp:coreProperties>
</file>